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696E" w14:textId="5B22A573" w:rsidR="00420360" w:rsidRPr="00EF7A74" w:rsidRDefault="004118F0" w:rsidP="004F330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Procedur</w:t>
      </w:r>
      <w:r w:rsidR="00F6113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privind constituirea/reorganizarea de </w:t>
      </w:r>
      <w:r w:rsidR="004F330F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sociații de</w:t>
      </w:r>
      <w:r w:rsidR="004F330F">
        <w:rPr>
          <w:b/>
          <w:bCs/>
          <w:sz w:val="28"/>
          <w:szCs w:val="28"/>
        </w:rPr>
        <w:t xml:space="preserve"> P</w:t>
      </w:r>
      <w:r>
        <w:rPr>
          <w:b/>
          <w:bCs/>
          <w:sz w:val="28"/>
          <w:szCs w:val="28"/>
        </w:rPr>
        <w:t>roprietari</w:t>
      </w:r>
    </w:p>
    <w:p w14:paraId="3FECB4E4" w14:textId="03DABEAF" w:rsidR="00584935" w:rsidRPr="00A2554A" w:rsidRDefault="00420360" w:rsidP="004F33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conform</w:t>
      </w:r>
      <w:r w:rsidR="00584935">
        <w:rPr>
          <w:b/>
          <w:bCs/>
          <w:sz w:val="28"/>
          <w:szCs w:val="28"/>
        </w:rPr>
        <w:t xml:space="preserve"> prevederilor Legii nr. 196 din  20 iulie 2018</w:t>
      </w:r>
    </w:p>
    <w:p w14:paraId="01D0BFB0" w14:textId="5C1BF332" w:rsidR="00797D30" w:rsidRPr="004118F0" w:rsidRDefault="00420360" w:rsidP="004118F0">
      <w:pPr>
        <w:jc w:val="both"/>
        <w:rPr>
          <w:b/>
          <w:bCs/>
          <w:sz w:val="24"/>
          <w:szCs w:val="24"/>
        </w:rPr>
      </w:pPr>
      <w:r w:rsidRPr="004118F0">
        <w:rPr>
          <w:b/>
          <w:bCs/>
          <w:sz w:val="24"/>
          <w:szCs w:val="24"/>
        </w:rPr>
        <w:t xml:space="preserve">Etapa </w:t>
      </w:r>
      <w:r w:rsidR="00E22865" w:rsidRPr="004118F0">
        <w:rPr>
          <w:b/>
          <w:bCs/>
          <w:sz w:val="24"/>
          <w:szCs w:val="24"/>
        </w:rPr>
        <w:t>I.</w:t>
      </w:r>
      <w:r w:rsidR="00797D30" w:rsidRPr="004118F0">
        <w:rPr>
          <w:b/>
          <w:bCs/>
          <w:sz w:val="24"/>
          <w:szCs w:val="24"/>
        </w:rPr>
        <w:t xml:space="preserve"> </w:t>
      </w:r>
      <w:r w:rsidRPr="004118F0">
        <w:rPr>
          <w:b/>
          <w:bCs/>
          <w:sz w:val="24"/>
          <w:szCs w:val="24"/>
        </w:rPr>
        <w:t>– Înființarea Asociațiilor de Proprietari. Elaborarea documentelor.</w:t>
      </w:r>
    </w:p>
    <w:p w14:paraId="7AC0E8AD" w14:textId="401BF533" w:rsidR="00420360" w:rsidRPr="004118F0" w:rsidRDefault="00420360" w:rsidP="004118F0">
      <w:pPr>
        <w:jc w:val="both"/>
        <w:rPr>
          <w:sz w:val="24"/>
          <w:szCs w:val="24"/>
        </w:rPr>
      </w:pPr>
      <w:r w:rsidRPr="004118F0">
        <w:rPr>
          <w:b/>
          <w:bCs/>
          <w:sz w:val="24"/>
          <w:szCs w:val="24"/>
        </w:rPr>
        <w:t xml:space="preserve">     Obligatoriu : </w:t>
      </w:r>
      <w:r w:rsidRPr="004118F0">
        <w:rPr>
          <w:sz w:val="24"/>
          <w:szCs w:val="24"/>
        </w:rPr>
        <w:t xml:space="preserve">cel puțin </w:t>
      </w:r>
      <w:r w:rsidRPr="004118F0">
        <w:rPr>
          <w:b/>
          <w:bCs/>
          <w:sz w:val="24"/>
          <w:szCs w:val="24"/>
          <w:u w:val="single"/>
        </w:rPr>
        <w:t>jumătate plus unu din proprietari</w:t>
      </w:r>
      <w:r w:rsidR="00E22865" w:rsidRPr="004118F0">
        <w:rPr>
          <w:b/>
          <w:bCs/>
          <w:sz w:val="24"/>
          <w:szCs w:val="24"/>
          <w:u w:val="single"/>
        </w:rPr>
        <w:t>i</w:t>
      </w:r>
      <w:r w:rsidR="00E22865" w:rsidRPr="004118F0">
        <w:rPr>
          <w:sz w:val="24"/>
          <w:szCs w:val="24"/>
        </w:rPr>
        <w:t xml:space="preserve"> de apartamente</w:t>
      </w:r>
      <w:r w:rsidRPr="004118F0">
        <w:rPr>
          <w:sz w:val="24"/>
          <w:szCs w:val="24"/>
        </w:rPr>
        <w:t xml:space="preserve"> din cadrul unei clădiri – bloc</w:t>
      </w:r>
      <w:r w:rsidR="00E22865" w:rsidRPr="004118F0">
        <w:rPr>
          <w:sz w:val="24"/>
          <w:szCs w:val="24"/>
        </w:rPr>
        <w:t>,</w:t>
      </w:r>
      <w:r w:rsidRPr="004118F0">
        <w:rPr>
          <w:sz w:val="24"/>
          <w:szCs w:val="24"/>
        </w:rPr>
        <w:t xml:space="preserve"> trebuie </w:t>
      </w:r>
      <w:r w:rsidRPr="004118F0">
        <w:rPr>
          <w:b/>
          <w:bCs/>
          <w:sz w:val="24"/>
          <w:szCs w:val="24"/>
          <w:u w:val="single"/>
        </w:rPr>
        <w:t xml:space="preserve">să fie de acord cu </w:t>
      </w:r>
      <w:r w:rsidR="00E22865" w:rsidRPr="004118F0">
        <w:rPr>
          <w:b/>
          <w:bCs/>
          <w:sz w:val="24"/>
          <w:szCs w:val="24"/>
          <w:u w:val="single"/>
        </w:rPr>
        <w:t>înființarea Asociației de Proprietari</w:t>
      </w:r>
      <w:r w:rsidR="00E22865" w:rsidRPr="004118F0">
        <w:rPr>
          <w:sz w:val="24"/>
          <w:szCs w:val="24"/>
        </w:rPr>
        <w:t xml:space="preserve">. Acordul se consemnează într-un tabel care este anexă la Acordul de Asociere; </w:t>
      </w:r>
      <w:r w:rsidRPr="004118F0">
        <w:rPr>
          <w:sz w:val="24"/>
          <w:szCs w:val="24"/>
        </w:rPr>
        <w:t xml:space="preserve"> </w:t>
      </w:r>
    </w:p>
    <w:p w14:paraId="5C507EAB" w14:textId="50324CA1" w:rsidR="00797D30" w:rsidRPr="004118F0" w:rsidRDefault="00E22865" w:rsidP="004118F0">
      <w:pPr>
        <w:jc w:val="both"/>
        <w:rPr>
          <w:sz w:val="24"/>
          <w:szCs w:val="24"/>
        </w:rPr>
      </w:pPr>
      <w:r w:rsidRPr="004118F0">
        <w:rPr>
          <w:sz w:val="24"/>
          <w:szCs w:val="24"/>
        </w:rPr>
        <w:t>1. Convocare Adunare Generală ;</w:t>
      </w:r>
    </w:p>
    <w:p w14:paraId="7014ECBC" w14:textId="49CFC1E4" w:rsidR="006D300A" w:rsidRPr="004118F0" w:rsidRDefault="007D37F6" w:rsidP="004118F0">
      <w:pPr>
        <w:jc w:val="both"/>
        <w:rPr>
          <w:sz w:val="24"/>
          <w:szCs w:val="24"/>
        </w:rPr>
      </w:pPr>
      <w:r w:rsidRPr="004118F0">
        <w:rPr>
          <w:sz w:val="24"/>
          <w:szCs w:val="24"/>
        </w:rPr>
        <w:t>2</w:t>
      </w:r>
      <w:r w:rsidR="006D300A" w:rsidRPr="004118F0">
        <w:rPr>
          <w:sz w:val="24"/>
          <w:szCs w:val="24"/>
        </w:rPr>
        <w:t xml:space="preserve">. </w:t>
      </w:r>
      <w:r w:rsidR="00E22865" w:rsidRPr="004118F0">
        <w:rPr>
          <w:sz w:val="24"/>
          <w:szCs w:val="24"/>
        </w:rPr>
        <w:t xml:space="preserve">Adunarea Generală a proprietarilor – este legală dacă sunt </w:t>
      </w:r>
      <w:r w:rsidRPr="004118F0">
        <w:rPr>
          <w:sz w:val="24"/>
          <w:szCs w:val="24"/>
        </w:rPr>
        <w:t>prezenți</w:t>
      </w:r>
      <w:r w:rsidR="00E22865" w:rsidRPr="004118F0">
        <w:rPr>
          <w:sz w:val="24"/>
          <w:szCs w:val="24"/>
        </w:rPr>
        <w:t xml:space="preserve"> jumătate plus unu din proprietari </w:t>
      </w:r>
      <w:r w:rsidR="004F330F" w:rsidRPr="004118F0">
        <w:rPr>
          <w:sz w:val="24"/>
          <w:szCs w:val="24"/>
        </w:rPr>
        <w:t>și</w:t>
      </w:r>
      <w:r w:rsidR="00E22865" w:rsidRPr="004118F0">
        <w:rPr>
          <w:sz w:val="24"/>
          <w:szCs w:val="24"/>
        </w:rPr>
        <w:t xml:space="preserve"> persoanele juridice din clădire ;</w:t>
      </w:r>
    </w:p>
    <w:p w14:paraId="4B6F9D40" w14:textId="0D5E24E4" w:rsidR="007D37F6" w:rsidRPr="004118F0" w:rsidRDefault="007D37F6" w:rsidP="004118F0">
      <w:pPr>
        <w:jc w:val="both"/>
        <w:rPr>
          <w:sz w:val="24"/>
          <w:szCs w:val="24"/>
        </w:rPr>
      </w:pPr>
      <w:r w:rsidRPr="004118F0">
        <w:rPr>
          <w:sz w:val="24"/>
          <w:szCs w:val="24"/>
        </w:rPr>
        <w:t>3.</w:t>
      </w:r>
      <w:r w:rsidR="00123068" w:rsidRPr="004118F0">
        <w:rPr>
          <w:sz w:val="24"/>
          <w:szCs w:val="24"/>
        </w:rPr>
        <w:t xml:space="preserve"> Se stabilește sediul </w:t>
      </w:r>
      <w:r w:rsidRPr="004118F0">
        <w:rPr>
          <w:sz w:val="24"/>
          <w:szCs w:val="24"/>
        </w:rPr>
        <w:t>Asociației de Proprietari</w:t>
      </w:r>
      <w:r w:rsidR="00123068" w:rsidRPr="004118F0">
        <w:rPr>
          <w:sz w:val="24"/>
          <w:szCs w:val="24"/>
        </w:rPr>
        <w:t xml:space="preserve"> (</w:t>
      </w:r>
      <w:r w:rsidRPr="004118F0">
        <w:rPr>
          <w:sz w:val="24"/>
          <w:szCs w:val="24"/>
        </w:rPr>
        <w:t>adresa de corespondență</w:t>
      </w:r>
      <w:r w:rsidR="00123068" w:rsidRPr="004118F0">
        <w:rPr>
          <w:sz w:val="24"/>
          <w:szCs w:val="24"/>
        </w:rPr>
        <w:t>)</w:t>
      </w:r>
      <w:r w:rsidRPr="004118F0">
        <w:rPr>
          <w:sz w:val="24"/>
          <w:szCs w:val="24"/>
        </w:rPr>
        <w:t>,</w:t>
      </w:r>
      <w:r w:rsidR="0056269E" w:rsidRPr="004118F0">
        <w:rPr>
          <w:sz w:val="24"/>
          <w:szCs w:val="24"/>
        </w:rPr>
        <w:t xml:space="preserve"> se </w:t>
      </w:r>
      <w:r w:rsidR="00123068" w:rsidRPr="004118F0">
        <w:rPr>
          <w:sz w:val="24"/>
          <w:szCs w:val="24"/>
        </w:rPr>
        <w:t>alege Președinte, Administrator, comitet executiv (3-5 membrii), cenzor sau comisie de cenzor, se desemnează persoana care se va ocupa de înregistrarea asociației</w:t>
      </w:r>
      <w:r w:rsidRPr="004118F0">
        <w:rPr>
          <w:sz w:val="24"/>
          <w:szCs w:val="24"/>
        </w:rPr>
        <w:t>;</w:t>
      </w:r>
      <w:r w:rsidR="00123068" w:rsidRPr="004118F0">
        <w:rPr>
          <w:sz w:val="24"/>
          <w:szCs w:val="24"/>
        </w:rPr>
        <w:t xml:space="preserve"> </w:t>
      </w:r>
    </w:p>
    <w:p w14:paraId="7E4E87EC" w14:textId="13395AF4" w:rsidR="00123068" w:rsidRPr="004118F0" w:rsidRDefault="007D37F6" w:rsidP="004118F0">
      <w:pPr>
        <w:jc w:val="both"/>
        <w:rPr>
          <w:b/>
          <w:bCs/>
          <w:sz w:val="24"/>
          <w:szCs w:val="24"/>
        </w:rPr>
      </w:pPr>
      <w:r w:rsidRPr="004118F0">
        <w:rPr>
          <w:b/>
          <w:bCs/>
          <w:sz w:val="24"/>
          <w:szCs w:val="24"/>
        </w:rPr>
        <w:t>ETAPA II. Înregistrarea Asociației de Proprietari.</w:t>
      </w:r>
      <w:r w:rsidR="00123068" w:rsidRPr="004118F0">
        <w:rPr>
          <w:b/>
          <w:bCs/>
          <w:sz w:val="24"/>
          <w:szCs w:val="24"/>
        </w:rPr>
        <w:t xml:space="preserve"> </w:t>
      </w:r>
    </w:p>
    <w:p w14:paraId="70B1C5E9" w14:textId="2A4774D8" w:rsidR="007D37F6" w:rsidRPr="004118F0" w:rsidRDefault="007D37F6" w:rsidP="004118F0">
      <w:pPr>
        <w:jc w:val="both"/>
        <w:rPr>
          <w:b/>
          <w:bCs/>
          <w:sz w:val="24"/>
          <w:szCs w:val="24"/>
        </w:rPr>
      </w:pPr>
      <w:r w:rsidRPr="004118F0">
        <w:rPr>
          <w:b/>
          <w:bCs/>
          <w:sz w:val="24"/>
          <w:szCs w:val="24"/>
        </w:rPr>
        <w:t>Se vor depune la Judecătoria municipiului Petroșani  următoarele documente în 5 exemplare:</w:t>
      </w:r>
    </w:p>
    <w:p w14:paraId="021786B3" w14:textId="77777777" w:rsidR="007D37F6" w:rsidRPr="004118F0" w:rsidRDefault="007D37F6" w:rsidP="004118F0">
      <w:pPr>
        <w:jc w:val="both"/>
        <w:rPr>
          <w:sz w:val="24"/>
          <w:szCs w:val="24"/>
        </w:rPr>
      </w:pPr>
      <w:r w:rsidRPr="004118F0">
        <w:rPr>
          <w:sz w:val="24"/>
          <w:szCs w:val="24"/>
        </w:rPr>
        <w:t>1 Cererea pentru dobândirea personalității juridice (vezi cerere);</w:t>
      </w:r>
    </w:p>
    <w:p w14:paraId="125A4F93" w14:textId="024F3D0F" w:rsidR="007D37F6" w:rsidRPr="004118F0" w:rsidRDefault="007D37F6" w:rsidP="004118F0">
      <w:pPr>
        <w:jc w:val="both"/>
        <w:rPr>
          <w:sz w:val="24"/>
          <w:szCs w:val="24"/>
        </w:rPr>
      </w:pPr>
      <w:r w:rsidRPr="004118F0">
        <w:rPr>
          <w:sz w:val="24"/>
          <w:szCs w:val="24"/>
        </w:rPr>
        <w:t>2. Proces – verbal al adunării generale de constituire (vezi -model proces verbal);</w:t>
      </w:r>
    </w:p>
    <w:p w14:paraId="390C7CC6" w14:textId="77777777" w:rsidR="007D37F6" w:rsidRPr="004118F0" w:rsidRDefault="007D37F6" w:rsidP="004118F0">
      <w:pPr>
        <w:jc w:val="both"/>
        <w:rPr>
          <w:sz w:val="24"/>
          <w:szCs w:val="24"/>
        </w:rPr>
      </w:pPr>
      <w:r w:rsidRPr="004118F0">
        <w:rPr>
          <w:sz w:val="24"/>
          <w:szCs w:val="24"/>
        </w:rPr>
        <w:t>3. Statutul Asociației de Proprietari (vezi model statut);</w:t>
      </w:r>
    </w:p>
    <w:p w14:paraId="021035F3" w14:textId="4D90FAD7" w:rsidR="003B1138" w:rsidRPr="004118F0" w:rsidRDefault="007D37F6" w:rsidP="004118F0">
      <w:pPr>
        <w:jc w:val="both"/>
        <w:rPr>
          <w:sz w:val="24"/>
          <w:szCs w:val="24"/>
        </w:rPr>
      </w:pPr>
      <w:r w:rsidRPr="004118F0">
        <w:rPr>
          <w:sz w:val="24"/>
          <w:szCs w:val="24"/>
        </w:rPr>
        <w:t>4. contract de comodat sau acordul proprietarilo</w:t>
      </w:r>
      <w:r w:rsidR="003B1138" w:rsidRPr="004118F0">
        <w:rPr>
          <w:sz w:val="24"/>
          <w:szCs w:val="24"/>
        </w:rPr>
        <w:t xml:space="preserve">r pentru spațiu asociație; </w:t>
      </w:r>
    </w:p>
    <w:p w14:paraId="5EE0B79E" w14:textId="77777777" w:rsidR="003B1138" w:rsidRPr="004118F0" w:rsidRDefault="003B1138" w:rsidP="004118F0">
      <w:pPr>
        <w:jc w:val="both"/>
        <w:rPr>
          <w:sz w:val="24"/>
          <w:szCs w:val="24"/>
        </w:rPr>
      </w:pPr>
      <w:r w:rsidRPr="004118F0">
        <w:rPr>
          <w:sz w:val="24"/>
          <w:szCs w:val="24"/>
        </w:rPr>
        <w:t>5. Copii acte de identitate: președinte, comitet executiv, cenzori;</w:t>
      </w:r>
    </w:p>
    <w:p w14:paraId="2F7F2921" w14:textId="12C7DAAC" w:rsidR="003B1138" w:rsidRPr="004118F0" w:rsidRDefault="003B1138" w:rsidP="004118F0">
      <w:pPr>
        <w:jc w:val="both"/>
        <w:rPr>
          <w:sz w:val="24"/>
          <w:szCs w:val="24"/>
        </w:rPr>
      </w:pPr>
      <w:r w:rsidRPr="004118F0">
        <w:rPr>
          <w:sz w:val="24"/>
          <w:szCs w:val="24"/>
        </w:rPr>
        <w:t xml:space="preserve">6. Chitanța ( taxa de timbru pentru înscrierea la judecătorie ), 20 de – lei; </w:t>
      </w:r>
    </w:p>
    <w:p w14:paraId="181CAC6A" w14:textId="1132D50E" w:rsidR="003B1138" w:rsidRPr="004118F0" w:rsidRDefault="003B1138" w:rsidP="004118F0">
      <w:pPr>
        <w:jc w:val="both"/>
        <w:rPr>
          <w:b/>
          <w:bCs/>
          <w:sz w:val="24"/>
          <w:szCs w:val="24"/>
        </w:rPr>
      </w:pPr>
      <w:r w:rsidRPr="004118F0">
        <w:rPr>
          <w:b/>
          <w:bCs/>
          <w:sz w:val="24"/>
          <w:szCs w:val="24"/>
        </w:rPr>
        <w:t>ETAPA II</w:t>
      </w:r>
      <w:r w:rsidR="00707467" w:rsidRPr="004118F0">
        <w:rPr>
          <w:b/>
          <w:bCs/>
          <w:sz w:val="24"/>
          <w:szCs w:val="24"/>
        </w:rPr>
        <w:t>I</w:t>
      </w:r>
      <w:r w:rsidRPr="004118F0">
        <w:rPr>
          <w:b/>
          <w:bCs/>
          <w:sz w:val="24"/>
          <w:szCs w:val="24"/>
        </w:rPr>
        <w:t>. Înregistrarea Asociației de Proprietari la Administrația Financiară.</w:t>
      </w:r>
    </w:p>
    <w:p w14:paraId="1F494B6D" w14:textId="4FE2E4FB" w:rsidR="003B1138" w:rsidRPr="004118F0" w:rsidRDefault="003B1138" w:rsidP="004118F0">
      <w:pPr>
        <w:jc w:val="both"/>
        <w:rPr>
          <w:sz w:val="24"/>
          <w:szCs w:val="24"/>
        </w:rPr>
      </w:pPr>
      <w:r w:rsidRPr="004118F0">
        <w:rPr>
          <w:sz w:val="24"/>
          <w:szCs w:val="24"/>
        </w:rPr>
        <w:t xml:space="preserve">Acte necesare pentru </w:t>
      </w:r>
      <w:r w:rsidR="00EF7A74" w:rsidRPr="004118F0">
        <w:rPr>
          <w:sz w:val="24"/>
          <w:szCs w:val="24"/>
        </w:rPr>
        <w:t>obținerea</w:t>
      </w:r>
      <w:r w:rsidRPr="004118F0">
        <w:rPr>
          <w:sz w:val="24"/>
          <w:szCs w:val="24"/>
        </w:rPr>
        <w:t xml:space="preserve"> codului fiscal sunt:</w:t>
      </w:r>
    </w:p>
    <w:p w14:paraId="4F6F7BAB" w14:textId="0610F7CF" w:rsidR="003B1138" w:rsidRPr="004118F0" w:rsidRDefault="003B1138" w:rsidP="004118F0">
      <w:pPr>
        <w:jc w:val="both"/>
        <w:rPr>
          <w:sz w:val="24"/>
          <w:szCs w:val="24"/>
        </w:rPr>
      </w:pPr>
      <w:r w:rsidRPr="004118F0">
        <w:rPr>
          <w:sz w:val="24"/>
          <w:szCs w:val="24"/>
        </w:rPr>
        <w:t xml:space="preserve">Copie – Statut, Acord Asociere, Sentința </w:t>
      </w:r>
      <w:r w:rsidR="00EF7A74" w:rsidRPr="004118F0">
        <w:rPr>
          <w:sz w:val="24"/>
          <w:szCs w:val="24"/>
        </w:rPr>
        <w:t>Judecătorească</w:t>
      </w:r>
      <w:r w:rsidRPr="004118F0">
        <w:rPr>
          <w:sz w:val="24"/>
          <w:szCs w:val="24"/>
        </w:rPr>
        <w:t>;</w:t>
      </w:r>
    </w:p>
    <w:p w14:paraId="3C2A2BD3" w14:textId="624BFBA7" w:rsidR="00EF7A74" w:rsidRDefault="00EF7A74" w:rsidP="004118F0">
      <w:pPr>
        <w:jc w:val="both"/>
        <w:rPr>
          <w:sz w:val="24"/>
          <w:szCs w:val="24"/>
        </w:rPr>
      </w:pPr>
      <w:r w:rsidRPr="004118F0">
        <w:rPr>
          <w:b/>
          <w:bCs/>
          <w:sz w:val="24"/>
          <w:szCs w:val="24"/>
        </w:rPr>
        <w:t>ETAPA IV</w:t>
      </w:r>
      <w:r w:rsidR="00AF11E3">
        <w:rPr>
          <w:b/>
          <w:bCs/>
          <w:sz w:val="24"/>
          <w:szCs w:val="24"/>
        </w:rPr>
        <w:t>.</w:t>
      </w:r>
      <w:r w:rsidRPr="004118F0">
        <w:rPr>
          <w:b/>
          <w:bCs/>
          <w:sz w:val="24"/>
          <w:szCs w:val="24"/>
        </w:rPr>
        <w:t xml:space="preserve"> Comandarea ștampilei</w:t>
      </w:r>
      <w:r w:rsidRPr="004118F0">
        <w:rPr>
          <w:sz w:val="24"/>
          <w:szCs w:val="24"/>
        </w:rPr>
        <w:t xml:space="preserve"> – acte necesare</w:t>
      </w:r>
      <w:r w:rsidR="004F330F" w:rsidRPr="004118F0">
        <w:rPr>
          <w:sz w:val="24"/>
          <w:szCs w:val="24"/>
        </w:rPr>
        <w:t>,</w:t>
      </w:r>
      <w:r w:rsidRPr="004118F0">
        <w:rPr>
          <w:sz w:val="24"/>
          <w:szCs w:val="24"/>
        </w:rPr>
        <w:t xml:space="preserve"> Codul fiscal </w:t>
      </w:r>
      <w:r w:rsidR="00715BC7" w:rsidRPr="004118F0">
        <w:rPr>
          <w:sz w:val="24"/>
          <w:szCs w:val="24"/>
        </w:rPr>
        <w:t>al</w:t>
      </w:r>
      <w:r w:rsidRPr="004118F0">
        <w:rPr>
          <w:sz w:val="24"/>
          <w:szCs w:val="24"/>
        </w:rPr>
        <w:t xml:space="preserve"> Asociației de Proprietari;</w:t>
      </w:r>
    </w:p>
    <w:p w14:paraId="50B98A41" w14:textId="7D32C0A8" w:rsidR="004118F0" w:rsidRPr="00AF11E3" w:rsidRDefault="004118F0" w:rsidP="004118F0">
      <w:pPr>
        <w:jc w:val="both"/>
        <w:rPr>
          <w:sz w:val="24"/>
          <w:szCs w:val="24"/>
        </w:rPr>
      </w:pPr>
      <w:r w:rsidRPr="00AF11E3">
        <w:rPr>
          <w:b/>
          <w:bCs/>
          <w:sz w:val="24"/>
          <w:szCs w:val="24"/>
        </w:rPr>
        <w:t>ETAPA V</w:t>
      </w:r>
      <w:r w:rsidR="00AF11E3" w:rsidRPr="00AF11E3">
        <w:rPr>
          <w:b/>
          <w:bCs/>
          <w:sz w:val="24"/>
          <w:szCs w:val="24"/>
        </w:rPr>
        <w:t>.</w:t>
      </w:r>
      <w:r w:rsidR="00AF11E3" w:rsidRPr="00AF11E3">
        <w:rPr>
          <w:sz w:val="24"/>
          <w:szCs w:val="24"/>
        </w:rPr>
        <w:t xml:space="preserve"> înregistrarea Asociației de Proprietari în baza de date a Primăria municipiului Lupeni;</w:t>
      </w:r>
    </w:p>
    <w:sectPr w:rsidR="004118F0" w:rsidRPr="00AF11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6493" w14:textId="77777777" w:rsidR="002866F0" w:rsidRDefault="002866F0" w:rsidP="00A2554A">
      <w:pPr>
        <w:spacing w:after="0" w:line="240" w:lineRule="auto"/>
      </w:pPr>
      <w:r>
        <w:separator/>
      </w:r>
    </w:p>
  </w:endnote>
  <w:endnote w:type="continuationSeparator" w:id="0">
    <w:p w14:paraId="15075D33" w14:textId="77777777" w:rsidR="002866F0" w:rsidRDefault="002866F0" w:rsidP="00A2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3540" w14:textId="77777777" w:rsidR="002866F0" w:rsidRDefault="002866F0" w:rsidP="00A2554A">
      <w:pPr>
        <w:spacing w:after="0" w:line="240" w:lineRule="auto"/>
      </w:pPr>
      <w:r>
        <w:separator/>
      </w:r>
    </w:p>
  </w:footnote>
  <w:footnote w:type="continuationSeparator" w:id="0">
    <w:p w14:paraId="06339E32" w14:textId="77777777" w:rsidR="002866F0" w:rsidRDefault="002866F0" w:rsidP="00A2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double" w:sz="4" w:space="0" w:color="auto"/>
        <w:bottom w:val="doub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1877"/>
      <w:gridCol w:w="1809"/>
      <w:gridCol w:w="2835"/>
      <w:gridCol w:w="2126"/>
    </w:tblGrid>
    <w:tr w:rsidR="00A2554A" w14:paraId="7CED6B61" w14:textId="77777777" w:rsidTr="00A2554A">
      <w:trPr>
        <w:cantSplit/>
        <w:trHeight w:val="286"/>
      </w:trPr>
      <w:tc>
        <w:tcPr>
          <w:tcW w:w="1384" w:type="dxa"/>
          <w:vMerge w:val="restart"/>
          <w:tcBorders>
            <w:top w:val="double" w:sz="4" w:space="0" w:color="auto"/>
            <w:left w:val="nil"/>
            <w:bottom w:val="double" w:sz="4" w:space="0" w:color="auto"/>
            <w:right w:val="nil"/>
          </w:tcBorders>
          <w:vAlign w:val="center"/>
          <w:hideMark/>
        </w:tcPr>
        <w:p w14:paraId="0F5C879F" w14:textId="7BEC9DB7" w:rsidR="00A2554A" w:rsidRDefault="00A2554A" w:rsidP="00A2554A">
          <w:pPr>
            <w:pStyle w:val="Antet"/>
            <w:spacing w:line="256" w:lineRule="auto"/>
            <w:jc w:val="center"/>
          </w:pPr>
          <w:r>
            <w:rPr>
              <w:noProof/>
            </w:rPr>
            <w:drawing>
              <wp:inline distT="0" distB="0" distL="0" distR="0" wp14:anchorId="1A1B278A" wp14:editId="0257C351">
                <wp:extent cx="676275" cy="904875"/>
                <wp:effectExtent l="0" t="0" r="9525" b="9525"/>
                <wp:docPr id="2" name="Imagine 2" descr="lupeni 2x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2" descr="lupeni 2x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3"/>
          <w:tcBorders>
            <w:top w:val="double" w:sz="4" w:space="0" w:color="auto"/>
            <w:left w:val="nil"/>
            <w:bottom w:val="single" w:sz="4" w:space="0" w:color="auto"/>
            <w:right w:val="nil"/>
          </w:tcBorders>
          <w:hideMark/>
        </w:tcPr>
        <w:p w14:paraId="6BCBA1AC" w14:textId="77777777" w:rsidR="00A2554A" w:rsidRDefault="00A2554A" w:rsidP="00A2554A">
          <w:pPr>
            <w:pStyle w:val="Antet"/>
            <w:spacing w:line="256" w:lineRule="auto"/>
            <w:jc w:val="center"/>
            <w:rPr>
              <w:b/>
              <w:bCs/>
              <w:i/>
              <w:iCs/>
              <w:sz w:val="28"/>
            </w:rPr>
          </w:pPr>
          <w:r>
            <w:rPr>
              <w:b/>
              <w:bCs/>
              <w:i/>
              <w:iCs/>
              <w:sz w:val="28"/>
            </w:rPr>
            <w:t>România</w:t>
          </w:r>
        </w:p>
        <w:p w14:paraId="7E062530" w14:textId="77777777" w:rsidR="00A2554A" w:rsidRDefault="00A2554A" w:rsidP="00A2554A">
          <w:pPr>
            <w:pStyle w:val="Antet"/>
            <w:spacing w:line="256" w:lineRule="auto"/>
            <w:jc w:val="center"/>
            <w:rPr>
              <w:b/>
              <w:bCs/>
              <w:i/>
              <w:iCs/>
              <w:sz w:val="28"/>
            </w:rPr>
          </w:pPr>
          <w:proofErr w:type="spellStart"/>
          <w:r>
            <w:rPr>
              <w:b/>
              <w:bCs/>
              <w:i/>
              <w:iCs/>
              <w:sz w:val="28"/>
            </w:rPr>
            <w:t>Judeţul</w:t>
          </w:r>
          <w:proofErr w:type="spellEnd"/>
          <w:r>
            <w:rPr>
              <w:b/>
              <w:bCs/>
              <w:i/>
              <w:iCs/>
              <w:sz w:val="28"/>
            </w:rPr>
            <w:t xml:space="preserve"> Hunedoara</w:t>
          </w:r>
        </w:p>
        <w:p w14:paraId="4CCD9D3F" w14:textId="77777777" w:rsidR="00A2554A" w:rsidRDefault="00A2554A" w:rsidP="00A2554A">
          <w:pPr>
            <w:pStyle w:val="Antet"/>
            <w:spacing w:line="256" w:lineRule="auto"/>
            <w:jc w:val="center"/>
            <w:rPr>
              <w:sz w:val="28"/>
            </w:rPr>
          </w:pPr>
          <w:r>
            <w:rPr>
              <w:b/>
              <w:bCs/>
              <w:i/>
              <w:iCs/>
              <w:sz w:val="28"/>
            </w:rPr>
            <w:t>Primăria municipiului  Lupeni</w:t>
          </w:r>
        </w:p>
      </w:tc>
      <w:tc>
        <w:tcPr>
          <w:tcW w:w="2126" w:type="dxa"/>
          <w:vMerge w:val="restart"/>
          <w:tcBorders>
            <w:top w:val="double" w:sz="4" w:space="0" w:color="auto"/>
            <w:left w:val="nil"/>
            <w:bottom w:val="double" w:sz="4" w:space="0" w:color="auto"/>
            <w:right w:val="nil"/>
          </w:tcBorders>
          <w:vAlign w:val="center"/>
          <w:hideMark/>
        </w:tcPr>
        <w:p w14:paraId="071648A4" w14:textId="58D54851" w:rsidR="00A2554A" w:rsidRDefault="00A2554A" w:rsidP="00A2554A">
          <w:pPr>
            <w:pStyle w:val="Antet"/>
            <w:spacing w:line="256" w:lineRule="auto"/>
            <w:rPr>
              <w:bCs/>
              <w:iCs/>
              <w:color w:val="FFFFFF"/>
              <w:sz w:val="24"/>
            </w:rPr>
          </w:pPr>
          <w:r>
            <w:rPr>
              <w:noProof/>
              <w:color w:val="FFFFFF"/>
            </w:rPr>
            <w:drawing>
              <wp:inline distT="0" distB="0" distL="0" distR="0" wp14:anchorId="1EC89082" wp14:editId="5916C01F">
                <wp:extent cx="741680" cy="361315"/>
                <wp:effectExtent l="0" t="0" r="1270" b="635"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554A" w14:paraId="0448FE3B" w14:textId="77777777" w:rsidTr="00A2554A">
      <w:trPr>
        <w:cantSplit/>
        <w:trHeight w:val="834"/>
      </w:trPr>
      <w:tc>
        <w:tcPr>
          <w:tcW w:w="1384" w:type="dxa"/>
          <w:vMerge/>
          <w:tcBorders>
            <w:top w:val="double" w:sz="4" w:space="0" w:color="auto"/>
            <w:left w:val="nil"/>
            <w:bottom w:val="double" w:sz="4" w:space="0" w:color="auto"/>
            <w:right w:val="nil"/>
          </w:tcBorders>
          <w:vAlign w:val="center"/>
          <w:hideMark/>
        </w:tcPr>
        <w:p w14:paraId="3B3D6418" w14:textId="77777777" w:rsidR="00A2554A" w:rsidRDefault="00A2554A" w:rsidP="00A2554A">
          <w:pPr>
            <w:spacing w:after="0"/>
          </w:pPr>
        </w:p>
      </w:tc>
      <w:tc>
        <w:tcPr>
          <w:tcW w:w="1877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hideMark/>
        </w:tcPr>
        <w:p w14:paraId="3D35D04D" w14:textId="77777777" w:rsidR="00A2554A" w:rsidRDefault="00A2554A" w:rsidP="00A2554A">
          <w:pPr>
            <w:pStyle w:val="Antet"/>
            <w:spacing w:line="256" w:lineRule="auto"/>
            <w:rPr>
              <w:sz w:val="20"/>
            </w:rPr>
          </w:pPr>
          <w:r>
            <w:rPr>
              <w:sz w:val="20"/>
            </w:rPr>
            <w:t xml:space="preserve">Str. </w:t>
          </w:r>
          <w:proofErr w:type="spellStart"/>
          <w:r>
            <w:rPr>
              <w:sz w:val="20"/>
            </w:rPr>
            <w:t>Revoluţiei</w:t>
          </w:r>
          <w:proofErr w:type="spellEnd"/>
          <w:r>
            <w:rPr>
              <w:sz w:val="20"/>
            </w:rPr>
            <w:t xml:space="preserve">  nr. 2</w:t>
          </w:r>
        </w:p>
        <w:p w14:paraId="5484DCCF" w14:textId="77777777" w:rsidR="00A2554A" w:rsidRDefault="00A2554A" w:rsidP="00A2554A">
          <w:pPr>
            <w:pStyle w:val="Antet"/>
            <w:spacing w:line="256" w:lineRule="auto"/>
            <w:rPr>
              <w:sz w:val="20"/>
            </w:rPr>
          </w:pPr>
          <w:r>
            <w:rPr>
              <w:sz w:val="20"/>
            </w:rPr>
            <w:t>335600 – Lupeni</w:t>
          </w:r>
        </w:p>
        <w:p w14:paraId="0817CBF1" w14:textId="77777777" w:rsidR="00A2554A" w:rsidRDefault="00A2554A" w:rsidP="00A2554A">
          <w:pPr>
            <w:pStyle w:val="Antet"/>
            <w:spacing w:line="256" w:lineRule="auto"/>
            <w:rPr>
              <w:sz w:val="20"/>
            </w:rPr>
          </w:pPr>
          <w:r>
            <w:rPr>
              <w:sz w:val="20"/>
            </w:rPr>
            <w:t>Jud. Hunedoara</w:t>
          </w:r>
        </w:p>
      </w:tc>
      <w:tc>
        <w:tcPr>
          <w:tcW w:w="1809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hideMark/>
        </w:tcPr>
        <w:p w14:paraId="13F78EC1" w14:textId="77777777" w:rsidR="00A2554A" w:rsidRDefault="00A2554A" w:rsidP="00A2554A">
          <w:pPr>
            <w:pStyle w:val="Antet"/>
            <w:spacing w:line="256" w:lineRule="auto"/>
            <w:rPr>
              <w:sz w:val="20"/>
            </w:rPr>
          </w:pPr>
          <w:r>
            <w:rPr>
              <w:sz w:val="20"/>
            </w:rPr>
            <w:t xml:space="preserve">Tel.  0254560725,    </w:t>
          </w:r>
          <w:r>
            <w:rPr>
              <w:color w:val="FFFFFF"/>
              <w:sz w:val="20"/>
            </w:rPr>
            <w:t>……</w:t>
          </w:r>
          <w:r>
            <w:rPr>
              <w:sz w:val="20"/>
            </w:rPr>
            <w:t>0254560504</w:t>
          </w:r>
        </w:p>
        <w:p w14:paraId="1B2C506A" w14:textId="77777777" w:rsidR="00A2554A" w:rsidRDefault="00A2554A" w:rsidP="00A2554A">
          <w:pPr>
            <w:pStyle w:val="Antet"/>
            <w:spacing w:line="256" w:lineRule="auto"/>
            <w:rPr>
              <w:sz w:val="20"/>
            </w:rPr>
          </w:pPr>
          <w:r>
            <w:rPr>
              <w:sz w:val="20"/>
            </w:rPr>
            <w:t>Fax. 0254560515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hideMark/>
        </w:tcPr>
        <w:p w14:paraId="0E15C53B" w14:textId="77777777" w:rsidR="00A2554A" w:rsidRDefault="00A2554A" w:rsidP="00A2554A">
          <w:pPr>
            <w:pStyle w:val="Antet"/>
            <w:spacing w:line="256" w:lineRule="auto"/>
            <w:rPr>
              <w:sz w:val="20"/>
            </w:rPr>
          </w:pPr>
          <w:r>
            <w:rPr>
              <w:sz w:val="20"/>
            </w:rPr>
            <w:t>Web: www.primarialupeni.ro</w:t>
          </w:r>
        </w:p>
        <w:p w14:paraId="743C3049" w14:textId="77777777" w:rsidR="00A2554A" w:rsidRDefault="00A2554A" w:rsidP="00A2554A">
          <w:pPr>
            <w:pStyle w:val="Antet"/>
            <w:spacing w:line="256" w:lineRule="auto"/>
            <w:rPr>
              <w:sz w:val="20"/>
            </w:rPr>
          </w:pPr>
          <w:r>
            <w:rPr>
              <w:sz w:val="20"/>
            </w:rPr>
            <w:t xml:space="preserve">e-mail: </w:t>
          </w:r>
          <w:r>
            <w:rPr>
              <w:sz w:val="20"/>
              <w:lang w:val="en-US"/>
            </w:rPr>
            <w:t>primaria@e-lupeni.ro</w:t>
          </w:r>
        </w:p>
      </w:tc>
      <w:tc>
        <w:tcPr>
          <w:tcW w:w="2126" w:type="dxa"/>
          <w:vMerge/>
          <w:tcBorders>
            <w:top w:val="double" w:sz="4" w:space="0" w:color="auto"/>
            <w:left w:val="nil"/>
            <w:bottom w:val="double" w:sz="4" w:space="0" w:color="auto"/>
            <w:right w:val="nil"/>
          </w:tcBorders>
          <w:vAlign w:val="center"/>
          <w:hideMark/>
        </w:tcPr>
        <w:p w14:paraId="44156824" w14:textId="77777777" w:rsidR="00A2554A" w:rsidRDefault="00A2554A" w:rsidP="00A2554A">
          <w:pPr>
            <w:spacing w:after="0"/>
            <w:rPr>
              <w:bCs/>
              <w:iCs/>
              <w:color w:val="FFFFFF"/>
              <w:sz w:val="24"/>
            </w:rPr>
          </w:pPr>
        </w:p>
      </w:tc>
    </w:tr>
  </w:tbl>
  <w:p w14:paraId="7F4DC60B" w14:textId="77777777" w:rsidR="00A2554A" w:rsidRDefault="00A2554A" w:rsidP="00A2554A">
    <w:pPr>
      <w:pStyle w:val="Antet"/>
      <w:rPr>
        <w:sz w:val="24"/>
      </w:rPr>
    </w:pPr>
  </w:p>
  <w:p w14:paraId="15ACAEDC" w14:textId="77777777" w:rsidR="00A2554A" w:rsidRDefault="00A2554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16BF8"/>
    <w:multiLevelType w:val="hybridMultilevel"/>
    <w:tmpl w:val="A956E6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AC"/>
    <w:rsid w:val="00054BB8"/>
    <w:rsid w:val="0006561F"/>
    <w:rsid w:val="00123068"/>
    <w:rsid w:val="002866F0"/>
    <w:rsid w:val="002D75B9"/>
    <w:rsid w:val="002E0F38"/>
    <w:rsid w:val="002E1042"/>
    <w:rsid w:val="003B1138"/>
    <w:rsid w:val="003B74E1"/>
    <w:rsid w:val="004118F0"/>
    <w:rsid w:val="00420360"/>
    <w:rsid w:val="0044201D"/>
    <w:rsid w:val="004F330F"/>
    <w:rsid w:val="0052575B"/>
    <w:rsid w:val="0056269E"/>
    <w:rsid w:val="00562CF7"/>
    <w:rsid w:val="00584935"/>
    <w:rsid w:val="005E778E"/>
    <w:rsid w:val="00616BF4"/>
    <w:rsid w:val="006D300A"/>
    <w:rsid w:val="00707467"/>
    <w:rsid w:val="00715BC7"/>
    <w:rsid w:val="00797D30"/>
    <w:rsid w:val="007D37F6"/>
    <w:rsid w:val="007E0505"/>
    <w:rsid w:val="0084206F"/>
    <w:rsid w:val="00904A5F"/>
    <w:rsid w:val="0094471E"/>
    <w:rsid w:val="00966B7B"/>
    <w:rsid w:val="00980530"/>
    <w:rsid w:val="00A2554A"/>
    <w:rsid w:val="00A434ED"/>
    <w:rsid w:val="00A55E3C"/>
    <w:rsid w:val="00A71D6B"/>
    <w:rsid w:val="00AE293D"/>
    <w:rsid w:val="00AF11E3"/>
    <w:rsid w:val="00B20069"/>
    <w:rsid w:val="00B30393"/>
    <w:rsid w:val="00B44831"/>
    <w:rsid w:val="00B63A1D"/>
    <w:rsid w:val="00BB6401"/>
    <w:rsid w:val="00BF47F0"/>
    <w:rsid w:val="00C742D6"/>
    <w:rsid w:val="00CD09B7"/>
    <w:rsid w:val="00D75851"/>
    <w:rsid w:val="00DC7EE4"/>
    <w:rsid w:val="00E22865"/>
    <w:rsid w:val="00E70923"/>
    <w:rsid w:val="00EF7A74"/>
    <w:rsid w:val="00F14ED0"/>
    <w:rsid w:val="00F61137"/>
    <w:rsid w:val="00FD48AC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E5FC"/>
  <w15:chartTrackingRefBased/>
  <w15:docId w15:val="{D0813BC4-069E-4FD7-A42F-D63AE08E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25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2554A"/>
  </w:style>
  <w:style w:type="paragraph" w:styleId="Subsol">
    <w:name w:val="footer"/>
    <w:basedOn w:val="Normal"/>
    <w:link w:val="SubsolCaracter"/>
    <w:uiPriority w:val="99"/>
    <w:unhideWhenUsed/>
    <w:rsid w:val="00A25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2554A"/>
  </w:style>
  <w:style w:type="paragraph" w:styleId="Listparagraf">
    <w:name w:val="List Paragraph"/>
    <w:basedOn w:val="Normal"/>
    <w:uiPriority w:val="34"/>
    <w:qFormat/>
    <w:rsid w:val="00A434ED"/>
    <w:pPr>
      <w:spacing w:line="256" w:lineRule="auto"/>
      <w:ind w:left="720"/>
      <w:contextualSpacing/>
    </w:pPr>
  </w:style>
  <w:style w:type="table" w:styleId="Tabelgril">
    <w:name w:val="Table Grid"/>
    <w:basedOn w:val="TabelNormal"/>
    <w:uiPriority w:val="39"/>
    <w:rsid w:val="00A434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edit</cp:lastModifiedBy>
  <cp:revision>23</cp:revision>
  <cp:lastPrinted>2021-03-29T04:25:00Z</cp:lastPrinted>
  <dcterms:created xsi:type="dcterms:W3CDTF">2021-03-06T09:16:00Z</dcterms:created>
  <dcterms:modified xsi:type="dcterms:W3CDTF">2021-09-23T04:44:00Z</dcterms:modified>
</cp:coreProperties>
</file>